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5A63" w14:textId="255C145E" w:rsidR="153B60D3" w:rsidRPr="002C2A0D" w:rsidRDefault="153B60D3" w:rsidP="002C2A0D">
      <w:pPr>
        <w:spacing w:line="240" w:lineRule="auto"/>
        <w:rPr>
          <w:rFonts w:ascii="EB Garamond" w:hAnsi="EB Garamond" w:cs="EB Garamond"/>
          <w:b/>
          <w:bCs/>
          <w:u w:val="single"/>
        </w:rPr>
      </w:pPr>
      <w:r w:rsidRPr="002C2A0D">
        <w:rPr>
          <w:rFonts w:ascii="EB Garamond" w:hAnsi="EB Garamond" w:cs="EB Garamond"/>
          <w:b/>
          <w:bCs/>
          <w:u w:val="single"/>
        </w:rPr>
        <w:t>HOPE That Anchors Us</w:t>
      </w:r>
    </w:p>
    <w:p w14:paraId="31E856DE" w14:textId="441E951C" w:rsidR="55C15E08" w:rsidRPr="002C2A0D" w:rsidRDefault="55C15E08" w:rsidP="002C2A0D">
      <w:pPr>
        <w:spacing w:line="240" w:lineRule="auto"/>
        <w:rPr>
          <w:rFonts w:ascii="EB Garamond" w:hAnsi="EB Garamond" w:cs="EB Garamond"/>
        </w:rPr>
      </w:pPr>
      <w:r w:rsidRPr="002C2A0D">
        <w:rPr>
          <w:rFonts w:ascii="EB Garamond" w:hAnsi="EB Garamond" w:cs="EB Garamond"/>
        </w:rPr>
        <w:t xml:space="preserve">Facing the end of life, whether for ourselves or someone we love, can </w:t>
      </w:r>
      <w:r w:rsidR="2494711C" w:rsidRPr="002C2A0D">
        <w:rPr>
          <w:rFonts w:ascii="EB Garamond" w:hAnsi="EB Garamond" w:cs="EB Garamond"/>
        </w:rPr>
        <w:t>stir fear, sadness and deep questions about what lies ahead</w:t>
      </w:r>
      <w:r w:rsidR="71AB10BB" w:rsidRPr="002C2A0D">
        <w:rPr>
          <w:rFonts w:ascii="EB Garamond" w:hAnsi="EB Garamond" w:cs="EB Garamond"/>
        </w:rPr>
        <w:t xml:space="preserve">. </w:t>
      </w:r>
      <w:r w:rsidR="43A7343D" w:rsidRPr="002C2A0D">
        <w:rPr>
          <w:rFonts w:ascii="EB Garamond" w:hAnsi="EB Garamond" w:cs="EB Garamond"/>
        </w:rPr>
        <w:t>Yet, i</w:t>
      </w:r>
      <w:r w:rsidR="71AB10BB" w:rsidRPr="002C2A0D">
        <w:rPr>
          <w:rFonts w:ascii="EB Garamond" w:hAnsi="EB Garamond" w:cs="EB Garamond"/>
        </w:rPr>
        <w:t xml:space="preserve">n these moments, we are called to </w:t>
      </w:r>
      <w:r w:rsidR="17A4214E" w:rsidRPr="002C2A0D">
        <w:rPr>
          <w:rFonts w:ascii="EB Garamond" w:hAnsi="EB Garamond" w:cs="EB Garamond"/>
        </w:rPr>
        <w:t>cling to a hope far greater than anything this world offers</w:t>
      </w:r>
      <w:r w:rsidR="71AB10BB" w:rsidRPr="002C2A0D">
        <w:rPr>
          <w:rFonts w:ascii="EB Garamond" w:hAnsi="EB Garamond" w:cs="EB Garamond"/>
        </w:rPr>
        <w:t xml:space="preserve">. Christian hope </w:t>
      </w:r>
      <w:r w:rsidR="00C5EA7F" w:rsidRPr="002C2A0D">
        <w:rPr>
          <w:rFonts w:ascii="EB Garamond" w:hAnsi="EB Garamond" w:cs="EB Garamond"/>
        </w:rPr>
        <w:t xml:space="preserve">is not </w:t>
      </w:r>
      <w:r w:rsidR="71AB10BB" w:rsidRPr="002C2A0D">
        <w:rPr>
          <w:rFonts w:ascii="EB Garamond" w:hAnsi="EB Garamond" w:cs="EB Garamond"/>
        </w:rPr>
        <w:t xml:space="preserve">just a wish for things to </w:t>
      </w:r>
      <w:r w:rsidR="4287C38E" w:rsidRPr="002C2A0D">
        <w:rPr>
          <w:rFonts w:ascii="EB Garamond" w:hAnsi="EB Garamond" w:cs="EB Garamond"/>
        </w:rPr>
        <w:t xml:space="preserve">improve; it is a certainty, rooted in a </w:t>
      </w:r>
      <w:r w:rsidR="00AF18B4" w:rsidRPr="002C2A0D">
        <w:rPr>
          <w:rFonts w:ascii="EB Garamond" w:hAnsi="EB Garamond" w:cs="EB Garamond"/>
        </w:rPr>
        <w:t xml:space="preserve">person </w:t>
      </w:r>
      <w:r w:rsidR="4287C38E" w:rsidRPr="002C2A0D">
        <w:rPr>
          <w:rFonts w:ascii="EB Garamond" w:hAnsi="EB Garamond" w:cs="EB Garamond"/>
        </w:rPr>
        <w:t>who will never fail us</w:t>
      </w:r>
      <w:r w:rsidR="6668D96F" w:rsidRPr="002C2A0D">
        <w:rPr>
          <w:rFonts w:ascii="EB Garamond" w:hAnsi="EB Garamond" w:cs="EB Garamond"/>
        </w:rPr>
        <w:t xml:space="preserve">. </w:t>
      </w:r>
      <w:r w:rsidR="008324D2" w:rsidRPr="002C2A0D">
        <w:rPr>
          <w:rFonts w:ascii="EB Garamond" w:hAnsi="EB Garamond" w:cs="EB Garamond"/>
        </w:rPr>
        <w:t>O</w:t>
      </w:r>
      <w:r w:rsidR="53708369" w:rsidRPr="002C2A0D">
        <w:rPr>
          <w:rFonts w:ascii="EB Garamond" w:hAnsi="EB Garamond" w:cs="EB Garamond"/>
        </w:rPr>
        <w:t>ur hope rests in the One who guarantees it</w:t>
      </w:r>
      <w:r w:rsidR="008324D2" w:rsidRPr="002C2A0D">
        <w:rPr>
          <w:rFonts w:ascii="EB Garamond" w:hAnsi="EB Garamond" w:cs="EB Garamond"/>
        </w:rPr>
        <w:t>—J</w:t>
      </w:r>
      <w:r w:rsidR="53708369" w:rsidRPr="002C2A0D">
        <w:rPr>
          <w:rFonts w:ascii="EB Garamond" w:hAnsi="EB Garamond" w:cs="EB Garamond"/>
        </w:rPr>
        <w:t>esus Christ, who holds our future in His hands.</w:t>
      </w:r>
    </w:p>
    <w:p w14:paraId="46AD5BC7" w14:textId="43382402" w:rsidR="00CF660B" w:rsidRPr="002C2A0D" w:rsidRDefault="53708369" w:rsidP="002C2A0D">
      <w:pPr>
        <w:spacing w:line="240" w:lineRule="auto"/>
        <w:rPr>
          <w:rFonts w:ascii="EB Garamond" w:hAnsi="EB Garamond" w:cs="EB Garamond"/>
        </w:rPr>
      </w:pPr>
      <w:r w:rsidRPr="002C2A0D">
        <w:rPr>
          <w:rFonts w:ascii="EB Garamond" w:hAnsi="EB Garamond" w:cs="EB Garamond"/>
        </w:rPr>
        <w:t xml:space="preserve">So how do we </w:t>
      </w:r>
      <w:r w:rsidR="00CF660B" w:rsidRPr="002C2A0D">
        <w:rPr>
          <w:rFonts w:ascii="EB Garamond" w:hAnsi="EB Garamond" w:cs="EB Garamond"/>
        </w:rPr>
        <w:t xml:space="preserve">truly </w:t>
      </w:r>
      <w:r w:rsidRPr="002C2A0D">
        <w:rPr>
          <w:rFonts w:ascii="EB Garamond" w:hAnsi="EB Garamond" w:cs="EB Garamond"/>
        </w:rPr>
        <w:t xml:space="preserve">live </w:t>
      </w:r>
      <w:r w:rsidR="00CF660B" w:rsidRPr="002C2A0D">
        <w:rPr>
          <w:rFonts w:ascii="EB Garamond" w:hAnsi="EB Garamond" w:cs="EB Garamond"/>
        </w:rPr>
        <w:t xml:space="preserve">out </w:t>
      </w:r>
      <w:r w:rsidRPr="002C2A0D">
        <w:rPr>
          <w:rFonts w:ascii="EB Garamond" w:hAnsi="EB Garamond" w:cs="EB Garamond"/>
        </w:rPr>
        <w:t xml:space="preserve">this hope, especially when suffering weighs </w:t>
      </w:r>
      <w:r w:rsidR="00CF660B" w:rsidRPr="002C2A0D">
        <w:rPr>
          <w:rFonts w:ascii="EB Garamond" w:hAnsi="EB Garamond" w:cs="EB Garamond"/>
        </w:rPr>
        <w:t>heavy</w:t>
      </w:r>
      <w:r w:rsidRPr="002C2A0D">
        <w:rPr>
          <w:rFonts w:ascii="EB Garamond" w:hAnsi="EB Garamond" w:cs="EB Garamond"/>
        </w:rPr>
        <w:t xml:space="preserve">? </w:t>
      </w:r>
    </w:p>
    <w:p w14:paraId="36A89DEE" w14:textId="48240E63" w:rsidR="53708369" w:rsidRPr="002C2A0D" w:rsidRDefault="53708369" w:rsidP="002C2A0D">
      <w:pPr>
        <w:spacing w:line="240" w:lineRule="auto"/>
        <w:rPr>
          <w:rFonts w:ascii="EB Garamond" w:hAnsi="EB Garamond" w:cs="EB Garamond"/>
        </w:rPr>
      </w:pPr>
      <w:r w:rsidRPr="002C2A0D">
        <w:rPr>
          <w:rFonts w:ascii="EB Garamond" w:hAnsi="EB Garamond" w:cs="EB Garamond"/>
        </w:rPr>
        <w:t>Let us</w:t>
      </w:r>
      <w:r w:rsidR="00142E9A" w:rsidRPr="002C2A0D">
        <w:rPr>
          <w:rFonts w:ascii="EB Garamond" w:hAnsi="EB Garamond" w:cs="EB Garamond"/>
        </w:rPr>
        <w:t xml:space="preserve"> use the letter</w:t>
      </w:r>
      <w:r w:rsidR="00D305E8" w:rsidRPr="002C2A0D">
        <w:rPr>
          <w:rFonts w:ascii="EB Garamond" w:hAnsi="EB Garamond" w:cs="EB Garamond"/>
        </w:rPr>
        <w:t>s</w:t>
      </w:r>
      <w:r w:rsidR="00142E9A" w:rsidRPr="002C2A0D">
        <w:rPr>
          <w:rFonts w:ascii="EB Garamond" w:hAnsi="EB Garamond" w:cs="EB Garamond"/>
        </w:rPr>
        <w:t xml:space="preserve"> of </w:t>
      </w:r>
      <w:r w:rsidR="00D305E8" w:rsidRPr="002C2A0D">
        <w:rPr>
          <w:rFonts w:ascii="EB Garamond" w:hAnsi="EB Garamond" w:cs="EB Garamond"/>
        </w:rPr>
        <w:t xml:space="preserve">the word </w:t>
      </w:r>
      <w:r w:rsidR="00142E9A" w:rsidRPr="002C2A0D">
        <w:rPr>
          <w:rFonts w:ascii="EB Garamond" w:hAnsi="EB Garamond" w:cs="EB Garamond"/>
        </w:rPr>
        <w:t>“hope” to</w:t>
      </w:r>
      <w:r w:rsidR="4D3E1B24" w:rsidRPr="002C2A0D">
        <w:rPr>
          <w:rFonts w:ascii="EB Garamond" w:hAnsi="EB Garamond" w:cs="EB Garamond"/>
        </w:rPr>
        <w:t xml:space="preserve"> reflect </w:t>
      </w:r>
      <w:r w:rsidR="00142E9A" w:rsidRPr="002C2A0D">
        <w:rPr>
          <w:rFonts w:ascii="EB Garamond" w:hAnsi="EB Garamond" w:cs="EB Garamond"/>
        </w:rPr>
        <w:t>more deeply on the assurance Jesus has given us</w:t>
      </w:r>
      <w:r w:rsidR="008324D2" w:rsidRPr="002C2A0D">
        <w:rPr>
          <w:rFonts w:ascii="EB Garamond" w:hAnsi="EB Garamond" w:cs="EB Garamond"/>
        </w:rPr>
        <w:t>.</w:t>
      </w:r>
    </w:p>
    <w:p w14:paraId="06AFD852" w14:textId="77C768FC" w:rsidR="4D3E1B24" w:rsidRPr="002C2A0D" w:rsidRDefault="4D3E1B24" w:rsidP="002C2A0D">
      <w:pPr>
        <w:spacing w:line="240" w:lineRule="auto"/>
        <w:rPr>
          <w:rFonts w:ascii="EB Garamond" w:hAnsi="EB Garamond" w:cs="EB Garamond"/>
          <w:i/>
          <w:iCs/>
        </w:rPr>
      </w:pPr>
      <w:r w:rsidRPr="002C2A0D">
        <w:rPr>
          <w:rFonts w:ascii="EB Garamond" w:hAnsi="EB Garamond" w:cs="EB Garamond"/>
          <w:b/>
          <w:bCs/>
          <w:i/>
          <w:iCs/>
        </w:rPr>
        <w:t>H</w:t>
      </w:r>
      <w:r w:rsidR="2679AA1D" w:rsidRPr="002C2A0D">
        <w:rPr>
          <w:rFonts w:ascii="EB Garamond" w:hAnsi="EB Garamond" w:cs="EB Garamond"/>
          <w:b/>
          <w:bCs/>
          <w:i/>
          <w:iCs/>
        </w:rPr>
        <w:t xml:space="preserve"> </w:t>
      </w:r>
      <w:r w:rsidR="2679AA1D" w:rsidRPr="002C2A0D">
        <w:rPr>
          <w:rFonts w:ascii="EB Garamond" w:hAnsi="EB Garamond" w:cs="EB Garamond"/>
          <w:i/>
          <w:iCs/>
        </w:rPr>
        <w:t>- H</w:t>
      </w:r>
      <w:r w:rsidRPr="002C2A0D">
        <w:rPr>
          <w:rFonts w:ascii="EB Garamond" w:hAnsi="EB Garamond" w:cs="EB Garamond"/>
          <w:i/>
          <w:iCs/>
        </w:rPr>
        <w:t xml:space="preserve">olding </w:t>
      </w:r>
      <w:r w:rsidR="008324D2" w:rsidRPr="002C2A0D">
        <w:rPr>
          <w:rFonts w:ascii="EB Garamond" w:hAnsi="EB Garamond" w:cs="EB Garamond"/>
          <w:i/>
          <w:iCs/>
        </w:rPr>
        <w:t>F</w:t>
      </w:r>
      <w:r w:rsidR="00AF18B4" w:rsidRPr="002C2A0D">
        <w:rPr>
          <w:rFonts w:ascii="EB Garamond" w:hAnsi="EB Garamond" w:cs="EB Garamond"/>
          <w:i/>
          <w:iCs/>
        </w:rPr>
        <w:t>ast to Christ</w:t>
      </w:r>
    </w:p>
    <w:p w14:paraId="3459CBA2" w14:textId="2EA60A1C" w:rsidR="4D3E1B24" w:rsidRPr="002C2A0D" w:rsidRDefault="4D3E1B24" w:rsidP="002C2A0D">
      <w:pPr>
        <w:spacing w:line="240" w:lineRule="auto"/>
        <w:rPr>
          <w:rFonts w:ascii="EB Garamond" w:hAnsi="EB Garamond" w:cs="EB Garamond"/>
        </w:rPr>
      </w:pPr>
      <w:r w:rsidRPr="002C2A0D">
        <w:rPr>
          <w:rFonts w:ascii="EB Garamond" w:hAnsi="EB Garamond" w:cs="EB Garamond"/>
        </w:rPr>
        <w:t xml:space="preserve">Our hope is </w:t>
      </w:r>
      <w:r w:rsidR="7015039B" w:rsidRPr="002C2A0D">
        <w:rPr>
          <w:rFonts w:ascii="EB Garamond" w:hAnsi="EB Garamond" w:cs="EB Garamond"/>
        </w:rPr>
        <w:t>not in vague ideas but in Jesus Christ</w:t>
      </w:r>
      <w:r w:rsidR="004A0D17" w:rsidRPr="002C2A0D">
        <w:rPr>
          <w:rFonts w:ascii="EB Garamond" w:hAnsi="EB Garamond" w:cs="EB Garamond"/>
        </w:rPr>
        <w:t>:</w:t>
      </w:r>
      <w:r w:rsidR="7015039B" w:rsidRPr="002C2A0D">
        <w:rPr>
          <w:rFonts w:ascii="EB Garamond" w:hAnsi="EB Garamond" w:cs="EB Garamond"/>
        </w:rPr>
        <w:t xml:space="preserve"> God who took on flesh, loved us to the end</w:t>
      </w:r>
      <w:r w:rsidR="008324D2" w:rsidRPr="002C2A0D">
        <w:rPr>
          <w:rFonts w:ascii="EB Garamond" w:hAnsi="EB Garamond" w:cs="EB Garamond"/>
        </w:rPr>
        <w:t>,</w:t>
      </w:r>
      <w:r w:rsidR="7015039B" w:rsidRPr="002C2A0D">
        <w:rPr>
          <w:rFonts w:ascii="EB Garamond" w:hAnsi="EB Garamond" w:cs="EB Garamond"/>
        </w:rPr>
        <w:t xml:space="preserve"> and conquered death. When life’s final chapter feels uncertain, He remains our sure and steadfast anchor. We are he</w:t>
      </w:r>
      <w:r w:rsidR="0F51F5AE" w:rsidRPr="002C2A0D">
        <w:rPr>
          <w:rFonts w:ascii="EB Garamond" w:hAnsi="EB Garamond" w:cs="EB Garamond"/>
        </w:rPr>
        <w:t>l</w:t>
      </w:r>
      <w:r w:rsidR="7015039B" w:rsidRPr="002C2A0D">
        <w:rPr>
          <w:rFonts w:ascii="EB Garamond" w:hAnsi="EB Garamond" w:cs="EB Garamond"/>
        </w:rPr>
        <w:t>d by a God who keeps His promises.</w:t>
      </w:r>
      <w:r w:rsidR="003B0962" w:rsidRPr="002C2A0D">
        <w:rPr>
          <w:rFonts w:ascii="EB Garamond" w:hAnsi="EB Garamond" w:cs="EB Garamond"/>
        </w:rPr>
        <w:t xml:space="preserve"> “</w:t>
      </w:r>
      <w:r w:rsidR="003B0962" w:rsidRPr="002C2A0D">
        <w:rPr>
          <w:rFonts w:ascii="EB Garamond" w:hAnsi="EB Garamond" w:cs="EB Garamond"/>
          <w:color w:val="000000"/>
          <w:shd w:val="clear" w:color="auto" w:fill="FFFFFF"/>
        </w:rPr>
        <w:t>The mystery of the Redemption of the human person is in an astonishing way rooted in the loving involvement of God with human suffering. That is why we can entrust ourselves to God and to convey this certainty in faith to the person who is suffering and fearful of pain and death.”</w:t>
      </w:r>
      <w:r w:rsidR="003B0962" w:rsidRPr="002C2A0D">
        <w:rPr>
          <w:rStyle w:val="EndnoteReference"/>
          <w:rFonts w:ascii="EB Garamond" w:hAnsi="EB Garamond" w:cs="EB Garamond"/>
          <w:color w:val="000000"/>
          <w:shd w:val="clear" w:color="auto" w:fill="FFFFFF"/>
        </w:rPr>
        <w:endnoteReference w:id="1"/>
      </w:r>
    </w:p>
    <w:p w14:paraId="2E2F6295" w14:textId="78075882" w:rsidR="00CF660B" w:rsidRPr="002C2A0D" w:rsidRDefault="19EB7167" w:rsidP="002C2A0D">
      <w:pPr>
        <w:spacing w:line="240" w:lineRule="auto"/>
        <w:rPr>
          <w:rFonts w:ascii="EB Garamond" w:hAnsi="EB Garamond" w:cs="EB Garamond"/>
          <w:i/>
          <w:iCs/>
        </w:rPr>
      </w:pPr>
      <w:r w:rsidRPr="002C2A0D">
        <w:rPr>
          <w:rFonts w:ascii="EB Garamond" w:hAnsi="EB Garamond" w:cs="EB Garamond"/>
          <w:b/>
          <w:bCs/>
          <w:i/>
          <w:iCs/>
        </w:rPr>
        <w:t>O</w:t>
      </w:r>
      <w:r w:rsidR="5B8E3840" w:rsidRPr="002C2A0D">
        <w:rPr>
          <w:rFonts w:ascii="EB Garamond" w:hAnsi="EB Garamond" w:cs="EB Garamond"/>
          <w:b/>
          <w:bCs/>
          <w:i/>
          <w:iCs/>
        </w:rPr>
        <w:t xml:space="preserve"> </w:t>
      </w:r>
      <w:r w:rsidRPr="002C2A0D">
        <w:rPr>
          <w:rFonts w:ascii="EB Garamond" w:hAnsi="EB Garamond" w:cs="EB Garamond"/>
          <w:i/>
          <w:iCs/>
        </w:rPr>
        <w:t>-</w:t>
      </w:r>
      <w:r w:rsidRPr="002C2A0D">
        <w:rPr>
          <w:rFonts w:ascii="EB Garamond" w:hAnsi="EB Garamond" w:cs="EB Garamond"/>
          <w:b/>
          <w:bCs/>
          <w:i/>
          <w:iCs/>
        </w:rPr>
        <w:t xml:space="preserve"> </w:t>
      </w:r>
      <w:r w:rsidRPr="002C2A0D">
        <w:rPr>
          <w:rFonts w:ascii="EB Garamond" w:hAnsi="EB Garamond" w:cs="EB Garamond"/>
          <w:i/>
          <w:iCs/>
        </w:rPr>
        <w:t>Ov</w:t>
      </w:r>
      <w:r w:rsidR="5ADE473D" w:rsidRPr="002C2A0D">
        <w:rPr>
          <w:rFonts w:ascii="EB Garamond" w:hAnsi="EB Garamond" w:cs="EB Garamond"/>
          <w:i/>
          <w:iCs/>
        </w:rPr>
        <w:t xml:space="preserve">ercoming </w:t>
      </w:r>
      <w:r w:rsidR="00CF660B" w:rsidRPr="002C2A0D">
        <w:rPr>
          <w:rFonts w:ascii="EB Garamond" w:hAnsi="EB Garamond" w:cs="EB Garamond"/>
          <w:i/>
          <w:iCs/>
        </w:rPr>
        <w:t>Death</w:t>
      </w:r>
    </w:p>
    <w:p w14:paraId="6ABFEA69" w14:textId="63119E12" w:rsidR="00CF660B" w:rsidRPr="002C2A0D" w:rsidRDefault="00CF660B" w:rsidP="002C2A0D">
      <w:pPr>
        <w:spacing w:line="240" w:lineRule="auto"/>
        <w:rPr>
          <w:rFonts w:ascii="EB Garamond" w:hAnsi="EB Garamond" w:cs="EB Garamond"/>
        </w:rPr>
      </w:pPr>
      <w:r w:rsidRPr="002C2A0D">
        <w:rPr>
          <w:rFonts w:ascii="EB Garamond" w:hAnsi="EB Garamond" w:cs="EB Garamond"/>
        </w:rPr>
        <w:t xml:space="preserve">Through His resurrection, Jesus Christ, </w:t>
      </w:r>
      <w:r w:rsidR="00D305E8" w:rsidRPr="002C2A0D">
        <w:rPr>
          <w:rFonts w:ascii="EB Garamond" w:hAnsi="EB Garamond" w:cs="EB Garamond"/>
        </w:rPr>
        <w:t>overcame</w:t>
      </w:r>
      <w:r w:rsidRPr="002C2A0D">
        <w:rPr>
          <w:rFonts w:ascii="EB Garamond" w:hAnsi="EB Garamond" w:cs="EB Garamond"/>
        </w:rPr>
        <w:t xml:space="preserve"> death and gave us the hope of joining Him in eternal life.</w:t>
      </w:r>
      <w:r w:rsidR="009F2206" w:rsidRPr="002C2A0D">
        <w:rPr>
          <w:rFonts w:ascii="EB Garamond" w:hAnsi="EB Garamond" w:cs="EB Garamond"/>
        </w:rPr>
        <w:t xml:space="preserve"> </w:t>
      </w:r>
      <w:r w:rsidR="0078004B" w:rsidRPr="002C2A0D">
        <w:rPr>
          <w:rFonts w:ascii="EB Garamond" w:hAnsi="EB Garamond" w:cs="EB Garamond"/>
        </w:rPr>
        <w:t>Eternal life is a relationship with our Lord</w:t>
      </w:r>
      <w:r w:rsidR="000F3B6E">
        <w:rPr>
          <w:rFonts w:ascii="EB Garamond" w:hAnsi="EB Garamond" w:cs="EB Garamond"/>
        </w:rPr>
        <w:t xml:space="preserve"> </w:t>
      </w:r>
      <w:r w:rsidR="0078004B" w:rsidRPr="002C2A0D">
        <w:rPr>
          <w:rFonts w:ascii="EB Garamond" w:hAnsi="EB Garamond" w:cs="EB Garamond"/>
        </w:rPr>
        <w:t xml:space="preserve">who does not die, who is Life and Love itself. </w:t>
      </w:r>
      <w:r w:rsidR="009F2206" w:rsidRPr="002C2A0D">
        <w:rPr>
          <w:rFonts w:ascii="EB Garamond" w:hAnsi="EB Garamond" w:cs="EB Garamond"/>
        </w:rPr>
        <w:t>“</w:t>
      </w:r>
      <w:r w:rsidR="009F2206" w:rsidRPr="002C2A0D">
        <w:rPr>
          <w:rFonts w:ascii="EB Garamond" w:hAnsi="EB Garamond" w:cs="EB Garamond"/>
          <w:color w:val="000000"/>
          <w:shd w:val="clear" w:color="auto" w:fill="FFFFFF"/>
        </w:rPr>
        <w:t>Death is a decisive moment in the human person’s encounter with God the Savior.”</w:t>
      </w:r>
      <w:r w:rsidR="009F2206" w:rsidRPr="002C2A0D">
        <w:rPr>
          <w:rStyle w:val="EndnoteReference"/>
          <w:rFonts w:ascii="EB Garamond" w:hAnsi="EB Garamond" w:cs="EB Garamond"/>
          <w:color w:val="000000"/>
          <w:shd w:val="clear" w:color="auto" w:fill="FFFFFF"/>
        </w:rPr>
        <w:endnoteReference w:id="2"/>
      </w:r>
      <w:r w:rsidR="009F2206" w:rsidRPr="002C2A0D">
        <w:rPr>
          <w:rFonts w:ascii="EB Garamond" w:hAnsi="EB Garamond" w:cs="EB Garamond"/>
        </w:rPr>
        <w:t xml:space="preserve"> </w:t>
      </w:r>
      <w:r w:rsidRPr="002C2A0D">
        <w:rPr>
          <w:rFonts w:ascii="EB Garamond" w:hAnsi="EB Garamond" w:cs="EB Garamond"/>
        </w:rPr>
        <w:t xml:space="preserve"> Thanks to the grace of Christ, death is not the end of life but a promise of communion with God.</w:t>
      </w:r>
      <w:r w:rsidR="004A0D17" w:rsidRPr="002C2A0D">
        <w:rPr>
          <w:rFonts w:ascii="EB Garamond" w:hAnsi="EB Garamond" w:cs="EB Garamond"/>
        </w:rPr>
        <w:t xml:space="preserve"> </w:t>
      </w:r>
      <w:r w:rsidRPr="002C2A0D">
        <w:rPr>
          <w:rFonts w:ascii="EB Garamond" w:hAnsi="EB Garamond" w:cs="EB Garamond"/>
        </w:rPr>
        <w:t>This is the glorious future awaiting us,</w:t>
      </w:r>
      <w:r w:rsidR="008324D2" w:rsidRPr="002C2A0D">
        <w:rPr>
          <w:rFonts w:ascii="EB Garamond" w:hAnsi="EB Garamond" w:cs="EB Garamond"/>
        </w:rPr>
        <w:t xml:space="preserve"> and</w:t>
      </w:r>
      <w:r w:rsidRPr="002C2A0D">
        <w:rPr>
          <w:rFonts w:ascii="EB Garamond" w:hAnsi="EB Garamond" w:cs="EB Garamond"/>
        </w:rPr>
        <w:t xml:space="preserve"> the great hope that steadies us even now</w:t>
      </w:r>
      <w:r w:rsidR="00D305E8" w:rsidRPr="002C2A0D">
        <w:rPr>
          <w:rFonts w:ascii="EB Garamond" w:hAnsi="EB Garamond" w:cs="EB Garamond"/>
        </w:rPr>
        <w:t xml:space="preserve"> when we are suffering</w:t>
      </w:r>
      <w:r w:rsidRPr="002C2A0D">
        <w:rPr>
          <w:rFonts w:ascii="EB Garamond" w:hAnsi="EB Garamond" w:cs="EB Garamond"/>
        </w:rPr>
        <w:t>.</w:t>
      </w:r>
    </w:p>
    <w:p w14:paraId="2ACE7848" w14:textId="5C026D4C" w:rsidR="28DA5364" w:rsidRPr="002C2A0D" w:rsidRDefault="28DA5364" w:rsidP="002C2A0D">
      <w:pPr>
        <w:spacing w:line="240" w:lineRule="auto"/>
        <w:rPr>
          <w:rFonts w:ascii="EB Garamond" w:hAnsi="EB Garamond" w:cs="EB Garamond"/>
          <w:i/>
          <w:iCs/>
        </w:rPr>
      </w:pPr>
      <w:r w:rsidRPr="002C2A0D">
        <w:rPr>
          <w:rFonts w:ascii="EB Garamond" w:hAnsi="EB Garamond" w:cs="EB Garamond"/>
          <w:b/>
          <w:bCs/>
          <w:i/>
          <w:iCs/>
        </w:rPr>
        <w:t>P</w:t>
      </w:r>
      <w:r w:rsidR="498D4DF2" w:rsidRPr="002C2A0D">
        <w:rPr>
          <w:rFonts w:ascii="EB Garamond" w:hAnsi="EB Garamond" w:cs="EB Garamond"/>
          <w:i/>
          <w:iCs/>
        </w:rPr>
        <w:t xml:space="preserve"> </w:t>
      </w:r>
      <w:r w:rsidR="00CE7287" w:rsidRPr="002C2A0D">
        <w:rPr>
          <w:rFonts w:ascii="EB Garamond" w:hAnsi="EB Garamond" w:cs="EB Garamond"/>
          <w:i/>
          <w:iCs/>
        </w:rPr>
        <w:t>–</w:t>
      </w:r>
      <w:r w:rsidR="498D4DF2" w:rsidRPr="002C2A0D">
        <w:rPr>
          <w:rFonts w:ascii="EB Garamond" w:hAnsi="EB Garamond" w:cs="EB Garamond"/>
          <w:i/>
          <w:iCs/>
        </w:rPr>
        <w:t xml:space="preserve"> </w:t>
      </w:r>
      <w:r w:rsidR="00CE7287" w:rsidRPr="002C2A0D">
        <w:rPr>
          <w:rFonts w:ascii="EB Garamond" w:hAnsi="EB Garamond" w:cs="EB Garamond"/>
          <w:i/>
          <w:iCs/>
        </w:rPr>
        <w:t xml:space="preserve">Persevering in </w:t>
      </w:r>
      <w:r w:rsidR="008324D2" w:rsidRPr="002C2A0D">
        <w:rPr>
          <w:rFonts w:ascii="EB Garamond" w:hAnsi="EB Garamond" w:cs="EB Garamond"/>
          <w:i/>
          <w:iCs/>
        </w:rPr>
        <w:t>S</w:t>
      </w:r>
      <w:r w:rsidR="00CE7287" w:rsidRPr="002C2A0D">
        <w:rPr>
          <w:rFonts w:ascii="EB Garamond" w:hAnsi="EB Garamond" w:cs="EB Garamond"/>
          <w:i/>
          <w:iCs/>
        </w:rPr>
        <w:t>olidarity</w:t>
      </w:r>
    </w:p>
    <w:p w14:paraId="7C18BE55" w14:textId="7FCAE293" w:rsidR="003B0962" w:rsidRPr="002C2A0D" w:rsidRDefault="28DA5364" w:rsidP="002C2A0D">
      <w:pPr>
        <w:spacing w:line="240" w:lineRule="auto"/>
        <w:rPr>
          <w:rFonts w:ascii="EB Garamond" w:hAnsi="EB Garamond" w:cs="EB Garamond"/>
        </w:rPr>
      </w:pPr>
      <w:r w:rsidRPr="002C2A0D">
        <w:rPr>
          <w:rFonts w:ascii="EB Garamond" w:hAnsi="EB Garamond" w:cs="EB Garamond"/>
        </w:rPr>
        <w:t>The Gospel is not just infor</w:t>
      </w:r>
      <w:r w:rsidR="6176CB78" w:rsidRPr="002C2A0D">
        <w:rPr>
          <w:rFonts w:ascii="EB Garamond" w:hAnsi="EB Garamond" w:cs="EB Garamond"/>
        </w:rPr>
        <w:t>mation</w:t>
      </w:r>
      <w:r w:rsidRPr="002C2A0D">
        <w:rPr>
          <w:rFonts w:ascii="EB Garamond" w:hAnsi="EB Garamond" w:cs="EB Garamond"/>
        </w:rPr>
        <w:t xml:space="preserve">; it </w:t>
      </w:r>
      <w:r w:rsidR="6F1016B1" w:rsidRPr="002C2A0D">
        <w:rPr>
          <w:rFonts w:ascii="EB Garamond" w:hAnsi="EB Garamond" w:cs="EB Garamond"/>
        </w:rPr>
        <w:t>transforms</w:t>
      </w:r>
      <w:r w:rsidRPr="002C2A0D">
        <w:rPr>
          <w:rFonts w:ascii="EB Garamond" w:hAnsi="EB Garamond" w:cs="EB Garamond"/>
        </w:rPr>
        <w:t xml:space="preserve">. It </w:t>
      </w:r>
      <w:r w:rsidR="36DBE8AB" w:rsidRPr="002C2A0D">
        <w:rPr>
          <w:rFonts w:ascii="EB Garamond" w:hAnsi="EB Garamond" w:cs="EB Garamond"/>
        </w:rPr>
        <w:t>changes our life and enables us to act</w:t>
      </w:r>
      <w:r w:rsidR="0A84502A" w:rsidRPr="002C2A0D">
        <w:rPr>
          <w:rFonts w:ascii="EB Garamond" w:hAnsi="EB Garamond" w:cs="EB Garamond"/>
        </w:rPr>
        <w:t xml:space="preserve">. Since we know who holds our tomorrow, we </w:t>
      </w:r>
      <w:r w:rsidR="6539EFC9" w:rsidRPr="002C2A0D">
        <w:rPr>
          <w:rFonts w:ascii="EB Garamond" w:hAnsi="EB Garamond" w:cs="EB Garamond"/>
        </w:rPr>
        <w:t>can face today’s fears with courage</w:t>
      </w:r>
      <w:r w:rsidR="2BA02BE0" w:rsidRPr="002C2A0D">
        <w:rPr>
          <w:rFonts w:ascii="EB Garamond" w:hAnsi="EB Garamond" w:cs="EB Garamond"/>
        </w:rPr>
        <w:t xml:space="preserve">. </w:t>
      </w:r>
      <w:r w:rsidR="019769A1" w:rsidRPr="002C2A0D">
        <w:rPr>
          <w:rFonts w:ascii="EB Garamond" w:hAnsi="EB Garamond" w:cs="EB Garamond"/>
        </w:rPr>
        <w:t>This hope reshapes how we face suffering. It means living our final days not in despair</w:t>
      </w:r>
      <w:r w:rsidR="008324D2" w:rsidRPr="002C2A0D">
        <w:rPr>
          <w:rFonts w:ascii="EB Garamond" w:hAnsi="EB Garamond" w:cs="EB Garamond"/>
        </w:rPr>
        <w:t>,</w:t>
      </w:r>
      <w:r w:rsidR="019769A1" w:rsidRPr="002C2A0D">
        <w:rPr>
          <w:rFonts w:ascii="EB Garamond" w:hAnsi="EB Garamond" w:cs="EB Garamond"/>
        </w:rPr>
        <w:t xml:space="preserve"> but</w:t>
      </w:r>
      <w:r w:rsidR="00AF18B4" w:rsidRPr="002C2A0D">
        <w:rPr>
          <w:rFonts w:ascii="EB Garamond" w:hAnsi="EB Garamond" w:cs="EB Garamond"/>
        </w:rPr>
        <w:t xml:space="preserve"> </w:t>
      </w:r>
      <w:r w:rsidR="00CE7287" w:rsidRPr="002C2A0D">
        <w:rPr>
          <w:rFonts w:ascii="EB Garamond" w:hAnsi="EB Garamond" w:cs="EB Garamond"/>
        </w:rPr>
        <w:t xml:space="preserve">with joy, </w:t>
      </w:r>
      <w:r w:rsidR="019769A1" w:rsidRPr="002C2A0D">
        <w:rPr>
          <w:rFonts w:ascii="EB Garamond" w:hAnsi="EB Garamond" w:cs="EB Garamond"/>
        </w:rPr>
        <w:t>offering our pain as prayer and witness</w:t>
      </w:r>
      <w:r w:rsidR="0078004B" w:rsidRPr="002C2A0D">
        <w:rPr>
          <w:rFonts w:ascii="EB Garamond" w:hAnsi="EB Garamond" w:cs="EB Garamond"/>
        </w:rPr>
        <w:t>.</w:t>
      </w:r>
    </w:p>
    <w:p w14:paraId="50E30397" w14:textId="1D8FC035" w:rsidR="28DA5364" w:rsidRPr="002C2A0D" w:rsidRDefault="62F6DF41" w:rsidP="002C2A0D">
      <w:pPr>
        <w:spacing w:line="240" w:lineRule="auto"/>
        <w:rPr>
          <w:rFonts w:ascii="EB Garamond" w:hAnsi="EB Garamond" w:cs="EB Garamond"/>
        </w:rPr>
      </w:pPr>
      <w:r w:rsidRPr="002C2A0D">
        <w:rPr>
          <w:rFonts w:ascii="EB Garamond" w:hAnsi="EB Garamond" w:cs="EB Garamond"/>
        </w:rPr>
        <w:t>This hope is not just for us</w:t>
      </w:r>
      <w:r w:rsidR="4A56A7E4" w:rsidRPr="002C2A0D">
        <w:rPr>
          <w:rFonts w:ascii="EB Garamond" w:hAnsi="EB Garamond" w:cs="EB Garamond"/>
        </w:rPr>
        <w:t xml:space="preserve">; </w:t>
      </w:r>
      <w:r w:rsidR="1809B16C" w:rsidRPr="002C2A0D">
        <w:rPr>
          <w:rFonts w:ascii="EB Garamond" w:hAnsi="EB Garamond" w:cs="EB Garamond"/>
        </w:rPr>
        <w:t>it is a light we pass to others</w:t>
      </w:r>
      <w:r w:rsidR="01CB7592" w:rsidRPr="002C2A0D">
        <w:rPr>
          <w:rFonts w:ascii="EB Garamond" w:hAnsi="EB Garamond" w:cs="EB Garamond"/>
        </w:rPr>
        <w:t>.</w:t>
      </w:r>
      <w:r w:rsidR="00CE7287" w:rsidRPr="002C2A0D">
        <w:rPr>
          <w:rFonts w:ascii="EB Garamond" w:hAnsi="EB Garamond" w:cs="EB Garamond"/>
        </w:rPr>
        <w:t xml:space="preserve"> In hospice rooms, family conversations, and quiet acts of care</w:t>
      </w:r>
      <w:r w:rsidR="00D305E8" w:rsidRPr="002C2A0D">
        <w:rPr>
          <w:rFonts w:ascii="EB Garamond" w:hAnsi="EB Garamond" w:cs="EB Garamond"/>
        </w:rPr>
        <w:t xml:space="preserve"> for others</w:t>
      </w:r>
      <w:r w:rsidR="00CE7287" w:rsidRPr="002C2A0D">
        <w:rPr>
          <w:rFonts w:ascii="EB Garamond" w:hAnsi="EB Garamond" w:cs="EB Garamond"/>
        </w:rPr>
        <w:t xml:space="preserve">, we become living reminders that no life is beyond God’s reach. </w:t>
      </w:r>
      <w:r w:rsidR="003B0962" w:rsidRPr="002C2A0D">
        <w:rPr>
          <w:rFonts w:ascii="EB Garamond" w:hAnsi="EB Garamond" w:cs="EB Garamond"/>
        </w:rPr>
        <w:t>“</w:t>
      </w:r>
      <w:r w:rsidR="003B0962" w:rsidRPr="002C2A0D">
        <w:rPr>
          <w:rFonts w:ascii="EB Garamond" w:hAnsi="EB Garamond" w:cs="EB Garamond"/>
          <w:color w:val="000000"/>
          <w:shd w:val="clear" w:color="auto" w:fill="FFFFFF"/>
        </w:rPr>
        <w:t>The scene of the Cross provides a way of understanding that even when it seems that there is nothing more to do there remains much to do, because ‘remaining’ by the side of the sick is a sign of love and of the hope that it contains.”</w:t>
      </w:r>
      <w:r w:rsidR="003B0962" w:rsidRPr="002C2A0D">
        <w:rPr>
          <w:rStyle w:val="EndnoteReference"/>
          <w:rFonts w:ascii="EB Garamond" w:hAnsi="EB Garamond" w:cs="EB Garamond"/>
          <w:color w:val="000000"/>
          <w:shd w:val="clear" w:color="auto" w:fill="FFFFFF"/>
        </w:rPr>
        <w:endnoteReference w:id="3"/>
      </w:r>
      <w:r w:rsidR="003B0962" w:rsidRPr="002C2A0D">
        <w:rPr>
          <w:rFonts w:ascii="EB Garamond" w:hAnsi="EB Garamond" w:cs="EB Garamond"/>
          <w:color w:val="000000"/>
          <w:shd w:val="clear" w:color="auto" w:fill="FFFFFF"/>
        </w:rPr>
        <w:t xml:space="preserve"> </w:t>
      </w:r>
      <w:r w:rsidR="00CE7287" w:rsidRPr="002C2A0D">
        <w:rPr>
          <w:rFonts w:ascii="EB Garamond" w:hAnsi="EB Garamond" w:cs="EB Garamond"/>
        </w:rPr>
        <w:t xml:space="preserve">Together, we </w:t>
      </w:r>
      <w:r w:rsidR="008F6B69" w:rsidRPr="002C2A0D">
        <w:rPr>
          <w:rFonts w:ascii="EB Garamond" w:hAnsi="EB Garamond" w:cs="EB Garamond"/>
        </w:rPr>
        <w:t xml:space="preserve">can </w:t>
      </w:r>
      <w:r w:rsidR="00CE7287" w:rsidRPr="002C2A0D">
        <w:rPr>
          <w:rFonts w:ascii="EB Garamond" w:hAnsi="EB Garamond" w:cs="EB Garamond"/>
        </w:rPr>
        <w:t xml:space="preserve">build communities anchored in </w:t>
      </w:r>
      <w:r w:rsidR="00D305E8" w:rsidRPr="002C2A0D">
        <w:rPr>
          <w:rFonts w:ascii="EB Garamond" w:hAnsi="EB Garamond" w:cs="EB Garamond"/>
        </w:rPr>
        <w:t>solidarity that</w:t>
      </w:r>
      <w:r w:rsidR="00CE7287" w:rsidRPr="002C2A0D">
        <w:rPr>
          <w:rFonts w:ascii="EB Garamond" w:hAnsi="EB Garamond" w:cs="EB Garamond"/>
        </w:rPr>
        <w:t xml:space="preserve"> no illness or grief can destroy</w:t>
      </w:r>
      <w:r w:rsidR="00D305E8" w:rsidRPr="002C2A0D">
        <w:rPr>
          <w:rFonts w:ascii="EB Garamond" w:hAnsi="EB Garamond" w:cs="EB Garamond"/>
        </w:rPr>
        <w:t>.</w:t>
      </w:r>
      <w:r w:rsidR="0078004B" w:rsidRPr="002C2A0D">
        <w:rPr>
          <w:rFonts w:ascii="EB Garamond" w:hAnsi="EB Garamond" w:cs="EB Garamond"/>
        </w:rPr>
        <w:t xml:space="preserve"> </w:t>
      </w:r>
      <w:r w:rsidR="00D305E8" w:rsidRPr="002C2A0D">
        <w:rPr>
          <w:rFonts w:ascii="EB Garamond" w:hAnsi="EB Garamond" w:cs="EB Garamond"/>
        </w:rPr>
        <w:t>We believe</w:t>
      </w:r>
      <w:r w:rsidR="00CE7287" w:rsidRPr="002C2A0D">
        <w:rPr>
          <w:rFonts w:ascii="EB Garamond" w:hAnsi="EB Garamond" w:cs="EB Garamond"/>
        </w:rPr>
        <w:t xml:space="preserve"> that every </w:t>
      </w:r>
      <w:r w:rsidR="00B34914" w:rsidRPr="002C2A0D">
        <w:rPr>
          <w:rFonts w:ascii="EB Garamond" w:hAnsi="EB Garamond" w:cs="EB Garamond"/>
        </w:rPr>
        <w:t xml:space="preserve">human </w:t>
      </w:r>
      <w:r w:rsidR="00CE7287" w:rsidRPr="002C2A0D">
        <w:rPr>
          <w:rFonts w:ascii="EB Garamond" w:hAnsi="EB Garamond" w:cs="EB Garamond"/>
        </w:rPr>
        <w:t xml:space="preserve">life, to </w:t>
      </w:r>
      <w:r w:rsidR="00B34914" w:rsidRPr="002C2A0D">
        <w:rPr>
          <w:rFonts w:ascii="EB Garamond" w:hAnsi="EB Garamond" w:cs="EB Garamond"/>
        </w:rPr>
        <w:t>the</w:t>
      </w:r>
      <w:r w:rsidR="00CE7287" w:rsidRPr="002C2A0D">
        <w:rPr>
          <w:rFonts w:ascii="EB Garamond" w:hAnsi="EB Garamond" w:cs="EB Garamond"/>
        </w:rPr>
        <w:t xml:space="preserve"> very last breath, </w:t>
      </w:r>
      <w:r w:rsidR="009F2206" w:rsidRPr="002C2A0D">
        <w:rPr>
          <w:rFonts w:ascii="EB Garamond" w:hAnsi="EB Garamond" w:cs="EB Garamond"/>
        </w:rPr>
        <w:t xml:space="preserve">has inestimable value and </w:t>
      </w:r>
      <w:r w:rsidR="00D305E8" w:rsidRPr="002C2A0D">
        <w:rPr>
          <w:rFonts w:ascii="EB Garamond" w:hAnsi="EB Garamond" w:cs="EB Garamond"/>
        </w:rPr>
        <w:t>demands our protection and care.</w:t>
      </w:r>
    </w:p>
    <w:p w14:paraId="3E30FEC2" w14:textId="01EBB574" w:rsidR="00CF660B" w:rsidRPr="002C2A0D" w:rsidRDefault="5CA9B994" w:rsidP="002C2A0D">
      <w:pPr>
        <w:spacing w:line="240" w:lineRule="auto"/>
        <w:rPr>
          <w:rFonts w:ascii="EB Garamond" w:hAnsi="EB Garamond" w:cs="EB Garamond"/>
          <w:i/>
          <w:iCs/>
        </w:rPr>
      </w:pPr>
      <w:r w:rsidRPr="002C2A0D">
        <w:rPr>
          <w:rFonts w:ascii="EB Garamond" w:hAnsi="EB Garamond" w:cs="EB Garamond"/>
          <w:b/>
          <w:bCs/>
          <w:i/>
          <w:iCs/>
        </w:rPr>
        <w:t>E</w:t>
      </w:r>
      <w:r w:rsidR="383E9806" w:rsidRPr="002C2A0D">
        <w:rPr>
          <w:rFonts w:ascii="EB Garamond" w:hAnsi="EB Garamond" w:cs="EB Garamond"/>
          <w:i/>
          <w:iCs/>
        </w:rPr>
        <w:t>- E</w:t>
      </w:r>
      <w:r w:rsidRPr="002C2A0D">
        <w:rPr>
          <w:rFonts w:ascii="EB Garamond" w:hAnsi="EB Garamond" w:cs="EB Garamond"/>
          <w:i/>
          <w:iCs/>
        </w:rPr>
        <w:t xml:space="preserve">mbracing </w:t>
      </w:r>
      <w:r w:rsidR="00CF660B" w:rsidRPr="002C2A0D">
        <w:rPr>
          <w:rFonts w:ascii="EB Garamond" w:hAnsi="EB Garamond" w:cs="EB Garamond"/>
          <w:i/>
          <w:iCs/>
        </w:rPr>
        <w:t>Suffering</w:t>
      </w:r>
    </w:p>
    <w:p w14:paraId="6A30902E" w14:textId="72755D60" w:rsidR="00CE7287" w:rsidRPr="002C2A0D" w:rsidRDefault="00CF660B" w:rsidP="002C2A0D">
      <w:pPr>
        <w:spacing w:line="240" w:lineRule="auto"/>
        <w:rPr>
          <w:rFonts w:ascii="EB Garamond" w:hAnsi="EB Garamond" w:cs="EB Garamond"/>
        </w:rPr>
      </w:pPr>
      <w:r w:rsidRPr="002C2A0D">
        <w:rPr>
          <w:rFonts w:ascii="EB Garamond" w:hAnsi="EB Garamond" w:cs="EB Garamond"/>
        </w:rPr>
        <w:lastRenderedPageBreak/>
        <w:t xml:space="preserve">Jesus did not just </w:t>
      </w:r>
      <w:r w:rsidR="008324D2" w:rsidRPr="002C2A0D">
        <w:rPr>
          <w:rFonts w:ascii="EB Garamond" w:hAnsi="EB Garamond" w:cs="EB Garamond"/>
        </w:rPr>
        <w:t xml:space="preserve">observe human </w:t>
      </w:r>
      <w:r w:rsidRPr="002C2A0D">
        <w:rPr>
          <w:rFonts w:ascii="EB Garamond" w:hAnsi="EB Garamond" w:cs="EB Garamond"/>
        </w:rPr>
        <w:t>suffering</w:t>
      </w:r>
      <w:r w:rsidR="008324D2" w:rsidRPr="002C2A0D">
        <w:rPr>
          <w:rFonts w:ascii="EB Garamond" w:hAnsi="EB Garamond" w:cs="EB Garamond"/>
        </w:rPr>
        <w:t>—</w:t>
      </w:r>
      <w:r w:rsidRPr="002C2A0D">
        <w:rPr>
          <w:rFonts w:ascii="EB Garamond" w:hAnsi="EB Garamond" w:cs="EB Garamond"/>
        </w:rPr>
        <w:t xml:space="preserve">He </w:t>
      </w:r>
      <w:proofErr w:type="gramStart"/>
      <w:r w:rsidRPr="002C2A0D">
        <w:rPr>
          <w:rFonts w:ascii="EB Garamond" w:hAnsi="EB Garamond" w:cs="EB Garamond"/>
        </w:rPr>
        <w:t xml:space="preserve">entered </w:t>
      </w:r>
      <w:r w:rsidR="00D305E8" w:rsidRPr="002C2A0D">
        <w:rPr>
          <w:rFonts w:ascii="EB Garamond" w:hAnsi="EB Garamond" w:cs="EB Garamond"/>
        </w:rPr>
        <w:t>into</w:t>
      </w:r>
      <w:proofErr w:type="gramEnd"/>
      <w:r w:rsidR="00D305E8" w:rsidRPr="002C2A0D">
        <w:rPr>
          <w:rFonts w:ascii="EB Garamond" w:hAnsi="EB Garamond" w:cs="EB Garamond"/>
        </w:rPr>
        <w:t xml:space="preserve"> </w:t>
      </w:r>
      <w:r w:rsidRPr="002C2A0D">
        <w:rPr>
          <w:rFonts w:ascii="EB Garamond" w:hAnsi="EB Garamond" w:cs="EB Garamond"/>
        </w:rPr>
        <w:t>it. Our God chose to become like us</w:t>
      </w:r>
      <w:r w:rsidR="00AF18B4" w:rsidRPr="002C2A0D">
        <w:rPr>
          <w:rFonts w:ascii="EB Garamond" w:hAnsi="EB Garamond" w:cs="EB Garamond"/>
        </w:rPr>
        <w:t>!</w:t>
      </w:r>
      <w:r w:rsidRPr="002C2A0D">
        <w:rPr>
          <w:rFonts w:ascii="EB Garamond" w:hAnsi="EB Garamond" w:cs="EB Garamond"/>
        </w:rPr>
        <w:t xml:space="preserve"> Love Himself chose to suffer with us</w:t>
      </w:r>
      <w:r w:rsidR="008324D2" w:rsidRPr="002C2A0D">
        <w:rPr>
          <w:rFonts w:ascii="EB Garamond" w:hAnsi="EB Garamond" w:cs="EB Garamond"/>
        </w:rPr>
        <w:t>,</w:t>
      </w:r>
      <w:r w:rsidRPr="002C2A0D">
        <w:rPr>
          <w:rFonts w:ascii="EB Garamond" w:hAnsi="EB Garamond" w:cs="EB Garamond"/>
        </w:rPr>
        <w:t xml:space="preserve"> and that changes everything. Even when we feel alone, He is there</w:t>
      </w:r>
      <w:r w:rsidR="00CE7287" w:rsidRPr="002C2A0D">
        <w:rPr>
          <w:rFonts w:ascii="EB Garamond" w:hAnsi="EB Garamond" w:cs="EB Garamond"/>
        </w:rPr>
        <w:t>, whispering</w:t>
      </w:r>
      <w:r w:rsidR="008324D2" w:rsidRPr="002C2A0D">
        <w:rPr>
          <w:rFonts w:ascii="EB Garamond" w:hAnsi="EB Garamond" w:cs="EB Garamond"/>
        </w:rPr>
        <w:t>,</w:t>
      </w:r>
      <w:r w:rsidR="00CE7287" w:rsidRPr="002C2A0D">
        <w:rPr>
          <w:rFonts w:ascii="EB Garamond" w:hAnsi="EB Garamond" w:cs="EB Garamond"/>
        </w:rPr>
        <w:t xml:space="preserve"> </w:t>
      </w:r>
      <w:r w:rsidR="008324D2" w:rsidRPr="002C2A0D">
        <w:rPr>
          <w:rFonts w:ascii="EB Garamond" w:hAnsi="EB Garamond" w:cs="EB Garamond"/>
        </w:rPr>
        <w:t>“</w:t>
      </w:r>
      <w:r w:rsidR="00CE7287" w:rsidRPr="002C2A0D">
        <w:rPr>
          <w:rFonts w:ascii="EB Garamond" w:hAnsi="EB Garamond" w:cs="EB Garamond"/>
        </w:rPr>
        <w:t>I am with you</w:t>
      </w:r>
      <w:r w:rsidR="008324D2" w:rsidRPr="002C2A0D">
        <w:rPr>
          <w:rFonts w:ascii="EB Garamond" w:hAnsi="EB Garamond" w:cs="EB Garamond"/>
        </w:rPr>
        <w:t>.”</w:t>
      </w:r>
      <w:r w:rsidRPr="002C2A0D">
        <w:rPr>
          <w:rFonts w:ascii="EB Garamond" w:hAnsi="EB Garamond" w:cs="EB Garamond"/>
        </w:rPr>
        <w:t xml:space="preserve"> Our suffering becomes meaningful when </w:t>
      </w:r>
      <w:r w:rsidR="008324D2" w:rsidRPr="002C2A0D">
        <w:rPr>
          <w:rFonts w:ascii="EB Garamond" w:hAnsi="EB Garamond" w:cs="EB Garamond"/>
        </w:rPr>
        <w:t>united to</w:t>
      </w:r>
      <w:r w:rsidRPr="002C2A0D">
        <w:rPr>
          <w:rFonts w:ascii="EB Garamond" w:hAnsi="EB Garamond" w:cs="EB Garamond"/>
        </w:rPr>
        <w:t xml:space="preserve"> </w:t>
      </w:r>
      <w:r w:rsidR="008324D2" w:rsidRPr="002C2A0D">
        <w:rPr>
          <w:rFonts w:ascii="EB Garamond" w:hAnsi="EB Garamond" w:cs="EB Garamond"/>
        </w:rPr>
        <w:t xml:space="preserve">Christ’s </w:t>
      </w:r>
      <w:r w:rsidRPr="002C2A0D">
        <w:rPr>
          <w:rFonts w:ascii="EB Garamond" w:hAnsi="EB Garamond" w:cs="EB Garamond"/>
        </w:rPr>
        <w:t>suffering</w:t>
      </w:r>
      <w:r w:rsidR="008324D2" w:rsidRPr="002C2A0D">
        <w:rPr>
          <w:rFonts w:ascii="EB Garamond" w:hAnsi="EB Garamond" w:cs="EB Garamond"/>
        </w:rPr>
        <w:t xml:space="preserve"> on the Cross</w:t>
      </w:r>
      <w:r w:rsidRPr="002C2A0D">
        <w:rPr>
          <w:rFonts w:ascii="EB Garamond" w:hAnsi="EB Garamond" w:cs="EB Garamond"/>
        </w:rPr>
        <w:t xml:space="preserve">. </w:t>
      </w:r>
      <w:r w:rsidR="00CE7287" w:rsidRPr="002C2A0D">
        <w:rPr>
          <w:rFonts w:ascii="EB Garamond" w:hAnsi="EB Garamond" w:cs="EB Garamond"/>
        </w:rPr>
        <w:t xml:space="preserve">When we unite our pain with His, it becomes a share in </w:t>
      </w:r>
      <w:r w:rsidR="008324D2" w:rsidRPr="002C2A0D">
        <w:rPr>
          <w:rFonts w:ascii="EB Garamond" w:hAnsi="EB Garamond" w:cs="EB Garamond"/>
        </w:rPr>
        <w:t xml:space="preserve">God’s </w:t>
      </w:r>
      <w:r w:rsidR="00CE7287" w:rsidRPr="002C2A0D">
        <w:rPr>
          <w:rFonts w:ascii="EB Garamond" w:hAnsi="EB Garamond" w:cs="EB Garamond"/>
        </w:rPr>
        <w:t>redeeming work</w:t>
      </w:r>
      <w:r w:rsidR="008324D2" w:rsidRPr="002C2A0D">
        <w:rPr>
          <w:rFonts w:ascii="EB Garamond" w:hAnsi="EB Garamond" w:cs="EB Garamond"/>
        </w:rPr>
        <w:t xml:space="preserve">, </w:t>
      </w:r>
      <w:r w:rsidR="00CE7287" w:rsidRPr="002C2A0D">
        <w:rPr>
          <w:rFonts w:ascii="EB Garamond" w:hAnsi="EB Garamond" w:cs="EB Garamond"/>
        </w:rPr>
        <w:t>a mystery where our deepest wounds become vessels of grace</w:t>
      </w:r>
      <w:r w:rsidR="0038453B" w:rsidRPr="002C2A0D">
        <w:rPr>
          <w:rFonts w:ascii="EB Garamond" w:hAnsi="EB Garamond" w:cs="EB Garamond"/>
        </w:rPr>
        <w:t>. This is the scandal of our faith: a God who did not spare Himself so that we would</w:t>
      </w:r>
      <w:r w:rsidR="008324D2" w:rsidRPr="002C2A0D">
        <w:rPr>
          <w:rFonts w:ascii="EB Garamond" w:hAnsi="EB Garamond" w:cs="EB Garamond"/>
        </w:rPr>
        <w:t xml:space="preserve"> know we are</w:t>
      </w:r>
      <w:r w:rsidR="0038453B" w:rsidRPr="002C2A0D">
        <w:rPr>
          <w:rFonts w:ascii="EB Garamond" w:hAnsi="EB Garamond" w:cs="EB Garamond"/>
        </w:rPr>
        <w:t xml:space="preserve"> never abandoned.</w:t>
      </w:r>
    </w:p>
    <w:p w14:paraId="19875E96" w14:textId="1B81D2F3" w:rsidR="788995DB" w:rsidRPr="002C2A0D" w:rsidRDefault="00142E9A" w:rsidP="002C2A0D">
      <w:pPr>
        <w:spacing w:line="240" w:lineRule="auto"/>
        <w:rPr>
          <w:rFonts w:ascii="EB Garamond" w:hAnsi="EB Garamond" w:cs="EB Garamond"/>
        </w:rPr>
      </w:pPr>
      <w:r w:rsidRPr="002C2A0D">
        <w:rPr>
          <w:rFonts w:ascii="EB Garamond" w:hAnsi="EB Garamond" w:cs="EB Garamond"/>
        </w:rPr>
        <w:t>Isaiah the prophet tells us, “They that hope in the Lord will renew their strength”</w:t>
      </w:r>
      <w:r w:rsidR="003B0962" w:rsidRPr="002C2A0D">
        <w:rPr>
          <w:rFonts w:ascii="EB Garamond" w:hAnsi="EB Garamond" w:cs="EB Garamond"/>
        </w:rPr>
        <w:t xml:space="preserve"> (Is. 40:31).</w:t>
      </w:r>
      <w:r w:rsidRPr="002C2A0D">
        <w:rPr>
          <w:rFonts w:ascii="EB Garamond" w:hAnsi="EB Garamond" w:cs="EB Garamond"/>
        </w:rPr>
        <w:t xml:space="preserve"> </w:t>
      </w:r>
      <w:r w:rsidR="00CF660B" w:rsidRPr="002C2A0D">
        <w:rPr>
          <w:rFonts w:ascii="EB Garamond" w:hAnsi="EB Garamond" w:cs="EB Garamond"/>
        </w:rPr>
        <w:t>In</w:t>
      </w:r>
      <w:r w:rsidR="01F4CE5F" w:rsidRPr="002C2A0D">
        <w:rPr>
          <w:rFonts w:ascii="EB Garamond" w:hAnsi="EB Garamond" w:cs="EB Garamond"/>
        </w:rPr>
        <w:t xml:space="preserve"> life’s hardest moments, let us fix our eyes on </w:t>
      </w:r>
      <w:r w:rsidR="00CF660B" w:rsidRPr="002C2A0D">
        <w:rPr>
          <w:rFonts w:ascii="EB Garamond" w:hAnsi="EB Garamond" w:cs="EB Garamond"/>
        </w:rPr>
        <w:t xml:space="preserve">our Lord </w:t>
      </w:r>
      <w:r w:rsidR="01F4CE5F" w:rsidRPr="002C2A0D">
        <w:rPr>
          <w:rFonts w:ascii="EB Garamond" w:hAnsi="EB Garamond" w:cs="EB Garamond"/>
        </w:rPr>
        <w:t>Jesus</w:t>
      </w:r>
      <w:r w:rsidR="00CF660B" w:rsidRPr="002C2A0D">
        <w:rPr>
          <w:rFonts w:ascii="EB Garamond" w:hAnsi="EB Garamond" w:cs="EB Garamond"/>
        </w:rPr>
        <w:t xml:space="preserve"> Christ</w:t>
      </w:r>
      <w:r w:rsidR="67441671" w:rsidRPr="002C2A0D">
        <w:rPr>
          <w:rFonts w:ascii="EB Garamond" w:hAnsi="EB Garamond" w:cs="EB Garamond"/>
        </w:rPr>
        <w:t xml:space="preserve">. </w:t>
      </w:r>
      <w:r w:rsidR="42C16992" w:rsidRPr="002C2A0D">
        <w:rPr>
          <w:rFonts w:ascii="EB Garamond" w:hAnsi="EB Garamond" w:cs="EB Garamond"/>
        </w:rPr>
        <w:t>He walks this path with us, redeems our struggles</w:t>
      </w:r>
      <w:r w:rsidR="003458B3" w:rsidRPr="002C2A0D">
        <w:rPr>
          <w:rFonts w:ascii="EB Garamond" w:hAnsi="EB Garamond" w:cs="EB Garamond"/>
        </w:rPr>
        <w:t>,</w:t>
      </w:r>
      <w:r w:rsidR="42C16992" w:rsidRPr="002C2A0D">
        <w:rPr>
          <w:rFonts w:ascii="EB Garamond" w:hAnsi="EB Garamond" w:cs="EB Garamond"/>
        </w:rPr>
        <w:t xml:space="preserve"> and promises a dawn where every tear is wiped away</w:t>
      </w:r>
      <w:r w:rsidR="67441671" w:rsidRPr="002C2A0D">
        <w:rPr>
          <w:rFonts w:ascii="EB Garamond" w:hAnsi="EB Garamond" w:cs="EB Garamond"/>
        </w:rPr>
        <w:t>.</w:t>
      </w:r>
      <w:r w:rsidR="498D17EE" w:rsidRPr="002C2A0D">
        <w:rPr>
          <w:rFonts w:ascii="EB Garamond" w:hAnsi="EB Garamond" w:cs="EB Garamond"/>
        </w:rPr>
        <w:t xml:space="preserve"> </w:t>
      </w:r>
      <w:r w:rsidR="56300A11" w:rsidRPr="002C2A0D">
        <w:rPr>
          <w:rFonts w:ascii="EB Garamond" w:hAnsi="EB Garamond" w:cs="EB Garamond"/>
        </w:rPr>
        <w:t xml:space="preserve">May </w:t>
      </w:r>
      <w:r w:rsidR="6744460F" w:rsidRPr="002C2A0D">
        <w:rPr>
          <w:rFonts w:ascii="EB Garamond" w:hAnsi="EB Garamond" w:cs="EB Garamond"/>
        </w:rPr>
        <w:t xml:space="preserve">His </w:t>
      </w:r>
      <w:r w:rsidR="56300A11" w:rsidRPr="002C2A0D">
        <w:rPr>
          <w:rFonts w:ascii="EB Garamond" w:hAnsi="EB Garamond" w:cs="EB Garamond"/>
        </w:rPr>
        <w:t xml:space="preserve">hope </w:t>
      </w:r>
      <w:r w:rsidR="1911D6FF" w:rsidRPr="002C2A0D">
        <w:rPr>
          <w:rFonts w:ascii="EB Garamond" w:hAnsi="EB Garamond" w:cs="EB Garamond"/>
        </w:rPr>
        <w:t>light our way</w:t>
      </w:r>
      <w:r w:rsidR="56300A11" w:rsidRPr="002C2A0D">
        <w:rPr>
          <w:rFonts w:ascii="EB Garamond" w:hAnsi="EB Garamond" w:cs="EB Garamond"/>
        </w:rPr>
        <w:t xml:space="preserve">, guiding us </w:t>
      </w:r>
      <w:r w:rsidR="6CDC4493" w:rsidRPr="002C2A0D">
        <w:rPr>
          <w:rFonts w:ascii="EB Garamond" w:hAnsi="EB Garamond" w:cs="EB Garamond"/>
        </w:rPr>
        <w:t xml:space="preserve">and </w:t>
      </w:r>
      <w:r w:rsidR="2271DF93" w:rsidRPr="002C2A0D">
        <w:rPr>
          <w:rFonts w:ascii="EB Garamond" w:hAnsi="EB Garamond" w:cs="EB Garamond"/>
        </w:rPr>
        <w:t xml:space="preserve">our loved ones </w:t>
      </w:r>
      <w:r w:rsidR="008324D2" w:rsidRPr="002C2A0D">
        <w:rPr>
          <w:rFonts w:ascii="EB Garamond" w:hAnsi="EB Garamond" w:cs="EB Garamond"/>
        </w:rPr>
        <w:t>to our heavenly home with Him</w:t>
      </w:r>
      <w:r w:rsidR="2C3F23C9" w:rsidRPr="002C2A0D">
        <w:rPr>
          <w:rFonts w:ascii="EB Garamond" w:hAnsi="EB Garamond" w:cs="EB Garamond"/>
        </w:rPr>
        <w:t>.</w:t>
      </w:r>
    </w:p>
    <w:p w14:paraId="69EC236F" w14:textId="77777777" w:rsidR="00C62252" w:rsidRPr="002C2A0D" w:rsidRDefault="00C62252" w:rsidP="000F3B6E">
      <w:pPr>
        <w:spacing w:line="240" w:lineRule="auto"/>
        <w:rPr>
          <w:rFonts w:ascii="EB Garamond" w:hAnsi="EB Garamond" w:cs="EB Garamond"/>
        </w:rPr>
      </w:pPr>
    </w:p>
    <w:p w14:paraId="6087B855" w14:textId="077961D6" w:rsidR="00C62252" w:rsidRPr="002C2A0D" w:rsidRDefault="00C62252" w:rsidP="000F3B6E">
      <w:pPr>
        <w:spacing w:line="240" w:lineRule="auto"/>
        <w:rPr>
          <w:rFonts w:ascii="EB Garamond" w:hAnsi="EB Garamond" w:cs="EB Garamond"/>
          <w:sz w:val="20"/>
          <w:szCs w:val="20"/>
        </w:rPr>
      </w:pPr>
      <w:r w:rsidRPr="002C2A0D">
        <w:rPr>
          <w:rFonts w:ascii="EB Garamond" w:hAnsi="EB Garamond" w:cs="EB Garamond"/>
          <w:sz w:val="20"/>
          <w:szCs w:val="20"/>
        </w:rPr>
        <w:t xml:space="preserve">Scripture texts in this work are taken from the </w:t>
      </w:r>
      <w:r w:rsidRPr="002C2A0D">
        <w:rPr>
          <w:rFonts w:ascii="EB Garamond" w:hAnsi="EB Garamond" w:cs="EB Garamond"/>
          <w:i/>
          <w:iCs/>
          <w:sz w:val="20"/>
          <w:szCs w:val="20"/>
        </w:rPr>
        <w:t>New American Bible, revised edition</w:t>
      </w:r>
      <w:r w:rsidRPr="002C2A0D">
        <w:rPr>
          <w:rFonts w:ascii="EB Garamond" w:hAnsi="EB Garamond" w:cs="EB Garamond"/>
          <w:sz w:val="20"/>
          <w:szCs w:val="20"/>
        </w:rPr>
        <w:t xml:space="preserve"> © 2010, 1991, 1986, 1970 Confraternity of Christian Doctrine, Washington, D.C. and are used by permission of the copyright owner. All rights reserved. Excerpts from </w:t>
      </w:r>
      <w:r w:rsidRPr="002C2A0D">
        <w:rPr>
          <w:rFonts w:ascii="EB Garamond" w:hAnsi="EB Garamond" w:cs="EB Garamond"/>
          <w:i/>
          <w:iCs/>
          <w:sz w:val="20"/>
          <w:szCs w:val="20"/>
        </w:rPr>
        <w:t>Samaritanus bonus</w:t>
      </w:r>
      <w:r w:rsidRPr="002C2A0D">
        <w:rPr>
          <w:rFonts w:ascii="EB Garamond" w:hAnsi="EB Garamond" w:cs="EB Garamond"/>
          <w:sz w:val="20"/>
          <w:szCs w:val="20"/>
        </w:rPr>
        <w:t xml:space="preserve"> </w:t>
      </w:r>
      <w:r w:rsidRPr="002C2A0D">
        <w:rPr>
          <w:rFonts w:ascii="EB Garamond" w:hAnsi="EB Garamond" w:cs="EB Garamond"/>
          <w:i/>
          <w:iCs/>
          <w:sz w:val="20"/>
          <w:szCs w:val="20"/>
        </w:rPr>
        <w:t xml:space="preserve">(On the care of persons in the critical and terminal phases of life) </w:t>
      </w:r>
      <w:r w:rsidRPr="002C2A0D">
        <w:rPr>
          <w:rFonts w:ascii="EB Garamond" w:hAnsi="EB Garamond" w:cs="EB Garamond"/>
          <w:sz w:val="20"/>
          <w:szCs w:val="20"/>
        </w:rPr>
        <w:t>© 2020, Libreria Editrice Vaticana. Used with permission. All rights reserved. Copyright © 2025, United States Conference of Catholic Bishops, Washington, D.C. All rights reserved.</w:t>
      </w:r>
    </w:p>
    <w:sectPr w:rsidR="00C62252" w:rsidRPr="002C2A0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B5CF" w14:textId="77777777" w:rsidR="00945D11" w:rsidRDefault="00945D11" w:rsidP="003B0962">
      <w:pPr>
        <w:spacing w:after="0" w:line="240" w:lineRule="auto"/>
      </w:pPr>
      <w:r>
        <w:separator/>
      </w:r>
    </w:p>
  </w:endnote>
  <w:endnote w:type="continuationSeparator" w:id="0">
    <w:p w14:paraId="4B099BC8" w14:textId="77777777" w:rsidR="00945D11" w:rsidRDefault="00945D11" w:rsidP="003B0962">
      <w:pPr>
        <w:spacing w:after="0" w:line="240" w:lineRule="auto"/>
      </w:pPr>
      <w:r>
        <w:continuationSeparator/>
      </w:r>
    </w:p>
  </w:endnote>
  <w:endnote w:id="1">
    <w:p w14:paraId="1BA56AF4" w14:textId="4645CB7F" w:rsidR="003B0962" w:rsidRPr="002C2A0D" w:rsidRDefault="003B0962">
      <w:pPr>
        <w:pStyle w:val="EndnoteText"/>
        <w:rPr>
          <w:rFonts w:ascii="EB Garamond" w:hAnsi="EB Garamond" w:cs="EB Garamond"/>
        </w:rPr>
      </w:pPr>
      <w:r w:rsidRPr="002C2A0D">
        <w:rPr>
          <w:rStyle w:val="EndnoteReference"/>
          <w:rFonts w:ascii="EB Garamond" w:hAnsi="EB Garamond" w:cs="EB Garamond"/>
        </w:rPr>
        <w:endnoteRef/>
      </w:r>
      <w:r w:rsidRPr="002C2A0D">
        <w:rPr>
          <w:rFonts w:ascii="EB Garamond" w:hAnsi="EB Garamond" w:cs="EB Garamond"/>
        </w:rPr>
        <w:t xml:space="preserve"> </w:t>
      </w:r>
      <w:r w:rsidRPr="002C2A0D">
        <w:rPr>
          <w:rFonts w:ascii="EB Garamond" w:hAnsi="EB Garamond" w:cs="EB Garamond"/>
          <w:i/>
          <w:iCs/>
        </w:rPr>
        <w:t xml:space="preserve">Samaritanus bonus, </w:t>
      </w:r>
      <w:r w:rsidRPr="002C2A0D">
        <w:rPr>
          <w:rFonts w:ascii="EB Garamond" w:hAnsi="EB Garamond" w:cs="EB Garamond"/>
        </w:rPr>
        <w:t>Conclusion.</w:t>
      </w:r>
    </w:p>
  </w:endnote>
  <w:endnote w:id="2">
    <w:p w14:paraId="5D559D4B" w14:textId="3AAFCFD3" w:rsidR="009F2206" w:rsidRPr="002C2A0D" w:rsidRDefault="009F2206" w:rsidP="009F2206">
      <w:pPr>
        <w:pStyle w:val="EndnoteText"/>
        <w:rPr>
          <w:rFonts w:ascii="EB Garamond" w:hAnsi="EB Garamond" w:cs="EB Garamond"/>
        </w:rPr>
      </w:pPr>
      <w:r w:rsidRPr="002C2A0D">
        <w:rPr>
          <w:rStyle w:val="EndnoteReference"/>
          <w:rFonts w:ascii="EB Garamond" w:hAnsi="EB Garamond" w:cs="EB Garamond"/>
        </w:rPr>
        <w:endnoteRef/>
      </w:r>
      <w:r w:rsidRPr="002C2A0D">
        <w:rPr>
          <w:rFonts w:ascii="EB Garamond" w:hAnsi="EB Garamond" w:cs="EB Garamond"/>
        </w:rPr>
        <w:t xml:space="preserve"> </w:t>
      </w:r>
      <w:r w:rsidR="00C62252" w:rsidRPr="002C2A0D">
        <w:rPr>
          <w:rFonts w:ascii="EB Garamond" w:hAnsi="EB Garamond" w:cs="EB Garamond"/>
        </w:rPr>
        <w:t>Ibid</w:t>
      </w:r>
      <w:r w:rsidRPr="002C2A0D">
        <w:rPr>
          <w:rFonts w:ascii="EB Garamond" w:hAnsi="EB Garamond" w:cs="EB Garamond"/>
          <w:i/>
          <w:iCs/>
        </w:rPr>
        <w:t xml:space="preserve">, </w:t>
      </w:r>
      <w:r w:rsidRPr="002C2A0D">
        <w:rPr>
          <w:rFonts w:ascii="EB Garamond" w:hAnsi="EB Garamond" w:cs="EB Garamond"/>
        </w:rPr>
        <w:t>V, 10.</w:t>
      </w:r>
    </w:p>
  </w:endnote>
  <w:endnote w:id="3">
    <w:p w14:paraId="3122DA25" w14:textId="2ADE6883" w:rsidR="003B0962" w:rsidRDefault="003B0962">
      <w:pPr>
        <w:pStyle w:val="EndnoteText"/>
      </w:pPr>
      <w:r w:rsidRPr="002C2A0D">
        <w:rPr>
          <w:rStyle w:val="EndnoteReference"/>
          <w:rFonts w:ascii="EB Garamond" w:hAnsi="EB Garamond" w:cs="EB Garamond"/>
        </w:rPr>
        <w:endnoteRef/>
      </w:r>
      <w:r w:rsidRPr="002C2A0D">
        <w:rPr>
          <w:rFonts w:ascii="EB Garamond" w:hAnsi="EB Garamond" w:cs="EB Garamond"/>
        </w:rPr>
        <w:t xml:space="preserve"> </w:t>
      </w:r>
      <w:r w:rsidR="00C62252" w:rsidRPr="002C2A0D">
        <w:rPr>
          <w:rFonts w:ascii="EB Garamond" w:hAnsi="EB Garamond" w:cs="EB Garamond"/>
        </w:rPr>
        <w:t>Ibid</w:t>
      </w:r>
      <w:r w:rsidRPr="002C2A0D">
        <w:rPr>
          <w:rFonts w:ascii="EB Garamond" w:hAnsi="EB Garamond" w:cs="EB Garamond"/>
          <w:i/>
          <w:iCs/>
        </w:rPr>
        <w:t xml:space="preserve">, </w:t>
      </w:r>
      <w:r w:rsidRPr="002C2A0D">
        <w:rPr>
          <w:rFonts w:ascii="EB Garamond" w:hAnsi="EB Garamond" w:cs="EB Garamond"/>
        </w:rPr>
        <w:t>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44DA" w14:textId="77777777" w:rsidR="00945D11" w:rsidRDefault="00945D11" w:rsidP="003B0962">
      <w:pPr>
        <w:spacing w:after="0" w:line="240" w:lineRule="auto"/>
      </w:pPr>
      <w:r>
        <w:separator/>
      </w:r>
    </w:p>
  </w:footnote>
  <w:footnote w:type="continuationSeparator" w:id="0">
    <w:p w14:paraId="0B639125" w14:textId="77777777" w:rsidR="00945D11" w:rsidRDefault="00945D11" w:rsidP="003B0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4B91B"/>
    <w:rsid w:val="000047DC"/>
    <w:rsid w:val="00016A3C"/>
    <w:rsid w:val="000336D2"/>
    <w:rsid w:val="00054965"/>
    <w:rsid w:val="000911AE"/>
    <w:rsid w:val="000F3B6E"/>
    <w:rsid w:val="001036B3"/>
    <w:rsid w:val="00123141"/>
    <w:rsid w:val="001300A5"/>
    <w:rsid w:val="00132D1E"/>
    <w:rsid w:val="00142E9A"/>
    <w:rsid w:val="0015636D"/>
    <w:rsid w:val="0025591F"/>
    <w:rsid w:val="00277072"/>
    <w:rsid w:val="002774C8"/>
    <w:rsid w:val="002C2A0D"/>
    <w:rsid w:val="002D59AB"/>
    <w:rsid w:val="0031006E"/>
    <w:rsid w:val="0031489C"/>
    <w:rsid w:val="00342728"/>
    <w:rsid w:val="003458B3"/>
    <w:rsid w:val="0038453B"/>
    <w:rsid w:val="003B0962"/>
    <w:rsid w:val="00407F4A"/>
    <w:rsid w:val="00424384"/>
    <w:rsid w:val="00445345"/>
    <w:rsid w:val="004A0D17"/>
    <w:rsid w:val="005417F2"/>
    <w:rsid w:val="005A3098"/>
    <w:rsid w:val="00672106"/>
    <w:rsid w:val="006941D3"/>
    <w:rsid w:val="00695983"/>
    <w:rsid w:val="006A5AFF"/>
    <w:rsid w:val="006E0C37"/>
    <w:rsid w:val="006F6D40"/>
    <w:rsid w:val="00737907"/>
    <w:rsid w:val="00751DFD"/>
    <w:rsid w:val="00756ED8"/>
    <w:rsid w:val="0078004B"/>
    <w:rsid w:val="008324D2"/>
    <w:rsid w:val="00841908"/>
    <w:rsid w:val="008B1291"/>
    <w:rsid w:val="008C391D"/>
    <w:rsid w:val="008C53CB"/>
    <w:rsid w:val="008D00AA"/>
    <w:rsid w:val="008D0C22"/>
    <w:rsid w:val="008F6B69"/>
    <w:rsid w:val="00913F0A"/>
    <w:rsid w:val="00945D11"/>
    <w:rsid w:val="00950ED2"/>
    <w:rsid w:val="009732A1"/>
    <w:rsid w:val="009C61F9"/>
    <w:rsid w:val="009D2EA8"/>
    <w:rsid w:val="009F2206"/>
    <w:rsid w:val="00AF18B4"/>
    <w:rsid w:val="00B24F33"/>
    <w:rsid w:val="00B34914"/>
    <w:rsid w:val="00B449EC"/>
    <w:rsid w:val="00C02981"/>
    <w:rsid w:val="00C5EA7F"/>
    <w:rsid w:val="00C62252"/>
    <w:rsid w:val="00C76308"/>
    <w:rsid w:val="00CB213C"/>
    <w:rsid w:val="00CE7287"/>
    <w:rsid w:val="00CF660B"/>
    <w:rsid w:val="00D305E8"/>
    <w:rsid w:val="00DD75A3"/>
    <w:rsid w:val="00DE0E0E"/>
    <w:rsid w:val="00DE3849"/>
    <w:rsid w:val="00E00E05"/>
    <w:rsid w:val="00E41EE8"/>
    <w:rsid w:val="00E85C2D"/>
    <w:rsid w:val="00E96358"/>
    <w:rsid w:val="00ED2401"/>
    <w:rsid w:val="019769A1"/>
    <w:rsid w:val="01CB7592"/>
    <w:rsid w:val="01F4CE5F"/>
    <w:rsid w:val="0211F141"/>
    <w:rsid w:val="077F0B92"/>
    <w:rsid w:val="082DD3B1"/>
    <w:rsid w:val="093C95FD"/>
    <w:rsid w:val="0A84502A"/>
    <w:rsid w:val="0AA7D171"/>
    <w:rsid w:val="0AC4E9F5"/>
    <w:rsid w:val="0B384775"/>
    <w:rsid w:val="0B692EE7"/>
    <w:rsid w:val="0BC729CD"/>
    <w:rsid w:val="0C33D1B4"/>
    <w:rsid w:val="0C4B2822"/>
    <w:rsid w:val="0CAD1C7D"/>
    <w:rsid w:val="0DE71D9C"/>
    <w:rsid w:val="0E4FBA91"/>
    <w:rsid w:val="0F51F5AE"/>
    <w:rsid w:val="100668B5"/>
    <w:rsid w:val="1143A9D3"/>
    <w:rsid w:val="11AB7091"/>
    <w:rsid w:val="1344ACA6"/>
    <w:rsid w:val="15105257"/>
    <w:rsid w:val="153B60D3"/>
    <w:rsid w:val="15633270"/>
    <w:rsid w:val="16270875"/>
    <w:rsid w:val="1760C6CF"/>
    <w:rsid w:val="17A4214E"/>
    <w:rsid w:val="1809B16C"/>
    <w:rsid w:val="18940887"/>
    <w:rsid w:val="1911D6FF"/>
    <w:rsid w:val="19EB7167"/>
    <w:rsid w:val="1AA50768"/>
    <w:rsid w:val="1BAD0511"/>
    <w:rsid w:val="1BD671A6"/>
    <w:rsid w:val="1CE1F3AE"/>
    <w:rsid w:val="1D281190"/>
    <w:rsid w:val="1D2D6258"/>
    <w:rsid w:val="1D3D2319"/>
    <w:rsid w:val="1E39F6F9"/>
    <w:rsid w:val="1E62B46A"/>
    <w:rsid w:val="20A98069"/>
    <w:rsid w:val="20FA8D2B"/>
    <w:rsid w:val="2246F3F7"/>
    <w:rsid w:val="2271DF93"/>
    <w:rsid w:val="2290F88F"/>
    <w:rsid w:val="23342347"/>
    <w:rsid w:val="23C26A08"/>
    <w:rsid w:val="2494711C"/>
    <w:rsid w:val="24A50A04"/>
    <w:rsid w:val="2645ADC6"/>
    <w:rsid w:val="2679AA1D"/>
    <w:rsid w:val="27CE414D"/>
    <w:rsid w:val="2801AE0D"/>
    <w:rsid w:val="282F821D"/>
    <w:rsid w:val="28DA5364"/>
    <w:rsid w:val="28F0D585"/>
    <w:rsid w:val="29BA6142"/>
    <w:rsid w:val="2A446024"/>
    <w:rsid w:val="2B5C3237"/>
    <w:rsid w:val="2BA02BE0"/>
    <w:rsid w:val="2C04B91B"/>
    <w:rsid w:val="2C3F23C9"/>
    <w:rsid w:val="2D8C64AD"/>
    <w:rsid w:val="2EC50177"/>
    <w:rsid w:val="2FE21989"/>
    <w:rsid w:val="36DBE8AB"/>
    <w:rsid w:val="36DD9473"/>
    <w:rsid w:val="383E9806"/>
    <w:rsid w:val="3849DFD4"/>
    <w:rsid w:val="38C68B70"/>
    <w:rsid w:val="38DF63C2"/>
    <w:rsid w:val="3919801C"/>
    <w:rsid w:val="3AC8384F"/>
    <w:rsid w:val="3FDF48AA"/>
    <w:rsid w:val="4287C38E"/>
    <w:rsid w:val="42C16992"/>
    <w:rsid w:val="433EA88E"/>
    <w:rsid w:val="43A7343D"/>
    <w:rsid w:val="43EF2173"/>
    <w:rsid w:val="44FB7975"/>
    <w:rsid w:val="45322D5D"/>
    <w:rsid w:val="493856F9"/>
    <w:rsid w:val="498D17EE"/>
    <w:rsid w:val="498D4DF2"/>
    <w:rsid w:val="4A56A7E4"/>
    <w:rsid w:val="4B7BAA5F"/>
    <w:rsid w:val="4C615A2D"/>
    <w:rsid w:val="4D3E1B24"/>
    <w:rsid w:val="4F01B95B"/>
    <w:rsid w:val="52FFDDE5"/>
    <w:rsid w:val="53708369"/>
    <w:rsid w:val="53E521BD"/>
    <w:rsid w:val="551BECAA"/>
    <w:rsid w:val="55C15E08"/>
    <w:rsid w:val="56300A11"/>
    <w:rsid w:val="563997EC"/>
    <w:rsid w:val="56AF6FDC"/>
    <w:rsid w:val="56B764EE"/>
    <w:rsid w:val="56DEA395"/>
    <w:rsid w:val="5ADE473D"/>
    <w:rsid w:val="5B8E3840"/>
    <w:rsid w:val="5C22D05D"/>
    <w:rsid w:val="5CA17C43"/>
    <w:rsid w:val="5CA9B994"/>
    <w:rsid w:val="5CAFA973"/>
    <w:rsid w:val="5E368187"/>
    <w:rsid w:val="5F72EB89"/>
    <w:rsid w:val="609DB2F3"/>
    <w:rsid w:val="609DD2A6"/>
    <w:rsid w:val="60D6DDCB"/>
    <w:rsid w:val="6176CB78"/>
    <w:rsid w:val="62224DBA"/>
    <w:rsid w:val="622815E5"/>
    <w:rsid w:val="62F6DF41"/>
    <w:rsid w:val="6539EFC9"/>
    <w:rsid w:val="65609DCD"/>
    <w:rsid w:val="65B0E42E"/>
    <w:rsid w:val="6668D96F"/>
    <w:rsid w:val="67441671"/>
    <w:rsid w:val="6744460F"/>
    <w:rsid w:val="67ED3944"/>
    <w:rsid w:val="683DC66E"/>
    <w:rsid w:val="6ACDA90F"/>
    <w:rsid w:val="6C48534C"/>
    <w:rsid w:val="6CC30EB2"/>
    <w:rsid w:val="6CDC4493"/>
    <w:rsid w:val="6D301958"/>
    <w:rsid w:val="6D4ED3AA"/>
    <w:rsid w:val="6D4F9CE2"/>
    <w:rsid w:val="6F1016B1"/>
    <w:rsid w:val="6F24DE90"/>
    <w:rsid w:val="7015039B"/>
    <w:rsid w:val="70BE4C3D"/>
    <w:rsid w:val="71AB10BB"/>
    <w:rsid w:val="721235B2"/>
    <w:rsid w:val="725159A0"/>
    <w:rsid w:val="72549DA4"/>
    <w:rsid w:val="75720D7F"/>
    <w:rsid w:val="788995DB"/>
    <w:rsid w:val="78BA4A8B"/>
    <w:rsid w:val="79640818"/>
    <w:rsid w:val="7B07AEE9"/>
    <w:rsid w:val="7B0D13F2"/>
    <w:rsid w:val="7DEC37DE"/>
    <w:rsid w:val="7EAC7D96"/>
    <w:rsid w:val="7F1E0EE7"/>
    <w:rsid w:val="7FB9F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B91B"/>
  <w15:chartTrackingRefBased/>
  <w15:docId w15:val="{A07ABCD2-5653-46C1-BB5C-9EF0D974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660B"/>
    <w:pPr>
      <w:spacing w:after="0" w:line="240" w:lineRule="auto"/>
    </w:pPr>
  </w:style>
  <w:style w:type="paragraph" w:styleId="CommentSubject">
    <w:name w:val="annotation subject"/>
    <w:basedOn w:val="CommentText"/>
    <w:next w:val="CommentText"/>
    <w:link w:val="CommentSubjectChar"/>
    <w:uiPriority w:val="99"/>
    <w:semiHidden/>
    <w:unhideWhenUsed/>
    <w:rsid w:val="0038453B"/>
    <w:rPr>
      <w:b/>
      <w:bCs/>
    </w:rPr>
  </w:style>
  <w:style w:type="character" w:customStyle="1" w:styleId="CommentSubjectChar">
    <w:name w:val="Comment Subject Char"/>
    <w:basedOn w:val="CommentTextChar"/>
    <w:link w:val="CommentSubject"/>
    <w:uiPriority w:val="99"/>
    <w:semiHidden/>
    <w:rsid w:val="0038453B"/>
    <w:rPr>
      <w:b/>
      <w:bCs/>
      <w:sz w:val="20"/>
      <w:szCs w:val="20"/>
    </w:rPr>
  </w:style>
  <w:style w:type="paragraph" w:styleId="EndnoteText">
    <w:name w:val="endnote text"/>
    <w:basedOn w:val="Normal"/>
    <w:link w:val="EndnoteTextChar"/>
    <w:uiPriority w:val="99"/>
    <w:semiHidden/>
    <w:unhideWhenUsed/>
    <w:rsid w:val="003B0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962"/>
    <w:rPr>
      <w:sz w:val="20"/>
      <w:szCs w:val="20"/>
    </w:rPr>
  </w:style>
  <w:style w:type="character" w:styleId="EndnoteReference">
    <w:name w:val="endnote reference"/>
    <w:basedOn w:val="DefaultParagraphFont"/>
    <w:uiPriority w:val="99"/>
    <w:semiHidden/>
    <w:unhideWhenUsed/>
    <w:rsid w:val="003B0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1405-B63C-4515-8A76-8DE45C88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3422</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Chan</dc:creator>
  <cp:keywords/>
  <dc:description/>
  <cp:lastModifiedBy>Maria Zalot</cp:lastModifiedBy>
  <cp:revision>4</cp:revision>
  <dcterms:created xsi:type="dcterms:W3CDTF">2025-08-05T20:51:00Z</dcterms:created>
  <dcterms:modified xsi:type="dcterms:W3CDTF">2025-08-06T14:34:00Z</dcterms:modified>
</cp:coreProperties>
</file>